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273" w:rsidRPr="00622E8B" w:rsidRDefault="00C55301" w:rsidP="006F2273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41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F2273" w:rsidRPr="00622E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</w:t>
      </w:r>
      <w:r w:rsidR="006F2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F2273" w:rsidRPr="00622E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тематическое планирование по  русскому языку</w:t>
      </w:r>
      <w:r w:rsidR="006F22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63"/>
        <w:gridCol w:w="2084"/>
        <w:gridCol w:w="3284"/>
        <w:gridCol w:w="19"/>
        <w:gridCol w:w="1118"/>
        <w:gridCol w:w="16"/>
        <w:gridCol w:w="7796"/>
      </w:tblGrid>
      <w:tr w:rsidR="006F2273" w:rsidRPr="006F2273" w:rsidTr="008F4BC8">
        <w:trPr>
          <w:trHeight w:val="322"/>
        </w:trPr>
        <w:tc>
          <w:tcPr>
            <w:tcW w:w="504" w:type="dxa"/>
            <w:vMerge w:val="restart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147" w:type="dxa"/>
            <w:gridSpan w:val="2"/>
            <w:vMerge w:val="restart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3284" w:type="dxa"/>
            <w:vMerge w:val="restart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137" w:type="dxa"/>
            <w:gridSpan w:val="2"/>
            <w:vMerge w:val="restart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273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7812" w:type="dxa"/>
            <w:gridSpan w:val="2"/>
            <w:vMerge w:val="restart"/>
          </w:tcPr>
          <w:p w:rsidR="006F2273" w:rsidRPr="006F2273" w:rsidRDefault="006F2273" w:rsidP="006F2273">
            <w:pPr>
              <w:spacing w:after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2273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виды </w:t>
            </w:r>
            <w:proofErr w:type="gramStart"/>
            <w:r w:rsidRPr="006F2273">
              <w:rPr>
                <w:rFonts w:ascii="Times New Roman" w:hAnsi="Times New Roman" w:cs="Times New Roman"/>
                <w:sz w:val="28"/>
                <w:szCs w:val="28"/>
              </w:rPr>
              <w:t>учебной</w:t>
            </w:r>
            <w:proofErr w:type="gramEnd"/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деятельности</w:t>
            </w:r>
          </w:p>
        </w:tc>
      </w:tr>
      <w:tr w:rsidR="006F2273" w:rsidRPr="006F2273" w:rsidTr="008F4BC8">
        <w:trPr>
          <w:trHeight w:val="253"/>
        </w:trPr>
        <w:tc>
          <w:tcPr>
            <w:tcW w:w="504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lang w:eastAsia="ru-RU"/>
              </w:rPr>
            </w:pPr>
          </w:p>
        </w:tc>
        <w:tc>
          <w:tcPr>
            <w:tcW w:w="2147" w:type="dxa"/>
            <w:gridSpan w:val="2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lang w:eastAsia="ru-RU"/>
              </w:rPr>
            </w:pPr>
          </w:p>
        </w:tc>
        <w:tc>
          <w:tcPr>
            <w:tcW w:w="3284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lang w:eastAsia="ru-RU"/>
              </w:rPr>
            </w:pPr>
          </w:p>
        </w:tc>
        <w:tc>
          <w:tcPr>
            <w:tcW w:w="1137" w:type="dxa"/>
            <w:gridSpan w:val="2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lang w:eastAsia="ru-RU"/>
              </w:rPr>
            </w:pPr>
          </w:p>
        </w:tc>
        <w:tc>
          <w:tcPr>
            <w:tcW w:w="7812" w:type="dxa"/>
            <w:gridSpan w:val="2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B050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Наша речь (3 ч)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47" w:type="dxa"/>
            <w:gridSpan w:val="2"/>
          </w:tcPr>
          <w:p w:rsidR="006F2273" w:rsidRPr="006F2273" w:rsidRDefault="00F77DFF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01.09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Знакомство с учебником «Русский язык». Наша речь. Отличие письменной речи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устной.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  <w:vMerge w:val="restart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Рассуждать </w:t>
            </w:r>
            <w:r w:rsidRPr="006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значении языка и речи в жизни людей, о роли русского языка в жизни и общении.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Анализировать</w:t>
            </w:r>
            <w:r w:rsidRPr="006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речь людей (при анализе текстов).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Наблюдать</w:t>
            </w:r>
            <w:r w:rsidRPr="006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особенностями собственной речи и оценивать её.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Различать</w:t>
            </w:r>
            <w:r w:rsidRPr="006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устную, письменную речи и речь про себя.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Работать</w:t>
            </w:r>
            <w:r w:rsidRPr="006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памяткой «Как научиться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списывать предложение».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47" w:type="dxa"/>
            <w:gridSpan w:val="2"/>
          </w:tcPr>
          <w:p w:rsidR="006F2273" w:rsidRPr="006F2273" w:rsidRDefault="00F77DFF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02.09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Язык и речь. Речь – главный способ общения людей. Язык – средство общения людей. Речевой этикет в ситуации общения.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147" w:type="dxa"/>
            <w:gridSpan w:val="2"/>
          </w:tcPr>
          <w:p w:rsidR="006F2273" w:rsidRPr="006F2273" w:rsidRDefault="00F77DFF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05.09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Диалог и монолог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Отличать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диалогическую речь от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монологической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Использовать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в речи диалог и монолог.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Участвовать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учебном диалоге.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Соблюдать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в речи правила речевого этикета, оценивать свою речь на предмет её вежливости и доброжелательности по отношению к собеседнику.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ь со страничкой для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любознательных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Знакомиться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 этимологией слов 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>диалог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>монолог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результаты выполненного задания «Проверь себя» по учебнику и электронному приложению.</w:t>
            </w: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Текст (4 часа)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147" w:type="dxa"/>
            <w:gridSpan w:val="2"/>
          </w:tcPr>
          <w:p w:rsidR="006F2273" w:rsidRPr="006F2273" w:rsidRDefault="00F77DFF" w:rsidP="00F77D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06.09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Текст. 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>Признаки текста.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Устное сочинение по рисункам, данному началу и опорным словам.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Отличать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текст от других записей по его признакам.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Осмысленно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читать текст.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147" w:type="dxa"/>
            <w:gridSpan w:val="2"/>
          </w:tcPr>
          <w:p w:rsidR="006F2273" w:rsidRPr="006F2273" w:rsidRDefault="00F77DFF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07.09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Тема и главная мысль текста.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тему и главную мысль текста.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Соотносить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текст и заголовок.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заголовок к заданному тексту.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47" w:type="dxa"/>
            <w:gridSpan w:val="2"/>
          </w:tcPr>
          <w:p w:rsidR="006F2273" w:rsidRPr="006F2273" w:rsidRDefault="00F77DFF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08.09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Текст. Части текста.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текст по заданной теме.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Выделять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части текста и обосновывать правильность их выделения.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Выбирать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ту часть текста, которая соответствует заданной коммуникативной задаче.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2147" w:type="dxa"/>
            <w:gridSpan w:val="2"/>
          </w:tcPr>
          <w:p w:rsidR="006F2273" w:rsidRPr="006F2273" w:rsidRDefault="00F77DFF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09.09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/р Обобщение  знаний о тексте. 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>Составление рассказа по опорным словам.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Создавать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устный и письменный текст в соответствии с поставленной коммуникативной задачей.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текст по рисунку, данному началу и опорным словам.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результаты выполненного задания.</w:t>
            </w: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Предложение (12 часов)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147" w:type="dxa"/>
            <w:gridSpan w:val="2"/>
          </w:tcPr>
          <w:p w:rsidR="006F2273" w:rsidRPr="006F2273" w:rsidRDefault="00F77DFF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12.09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Предложение (3ч)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Предложение как единица речи. 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>Различение предложения.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Отличать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предложение от группы слов, не составляющих предложение.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Определять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границы предложения.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147" w:type="dxa"/>
            <w:gridSpan w:val="2"/>
          </w:tcPr>
          <w:p w:rsidR="006F2273" w:rsidRPr="006F2273" w:rsidRDefault="00F77DFF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13.09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Знаки препинания в конце предложения. 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>Разновидности предложений по цели высказывания.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Обосновывать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выбор знака препинания в конце предложения.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предложения из слов.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(устно и письменно) ответы на вопросы.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147" w:type="dxa"/>
            <w:gridSpan w:val="2"/>
          </w:tcPr>
          <w:p w:rsidR="006F2273" w:rsidRPr="006F2273" w:rsidRDefault="00F77DFF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14.09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Связь слов в предложении. Логическое ударение.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Оформлять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предложение на письме.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Соблюдать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в устной речи логическое ударение и интонацию конца предложения.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147" w:type="dxa"/>
            <w:gridSpan w:val="2"/>
          </w:tcPr>
          <w:p w:rsidR="006F2273" w:rsidRPr="006F2273" w:rsidRDefault="00F77DFF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15.09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Контрольный диктант «Пушок». 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Оценивать результаты выполненного задания.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Оформлять предложения на письме.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147" w:type="dxa"/>
            <w:gridSpan w:val="2"/>
          </w:tcPr>
          <w:p w:rsidR="006F2273" w:rsidRPr="006F2273" w:rsidRDefault="00B34F2B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16.09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Члены предложения (9ч)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Главные члены предложения (основа).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Находить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главные члены предложения (основу).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Обозначать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графически грамматическую основу.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147" w:type="dxa"/>
            <w:gridSpan w:val="2"/>
          </w:tcPr>
          <w:p w:rsidR="006F2273" w:rsidRPr="006F2273" w:rsidRDefault="00B34F2B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19.09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Второстепенные члены предложения.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 выделять главные и второстепенные члены предложения.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147" w:type="dxa"/>
            <w:gridSpan w:val="2"/>
          </w:tcPr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B34F2B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20.09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3305A">
              <w:rPr>
                <w:rFonts w:ascii="Times New Roman" w:eastAsia="Times New Roman" w:hAnsi="Times New Roman" w:cs="Times New Roman"/>
                <w:lang w:eastAsia="ru-RU"/>
              </w:rPr>
              <w:t>Подлежащее и сказуемое – главные члены предложения.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Обосновывать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правильность выделения подлежащего и сказуемого.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схему и составлять по ней сообщение о главных членах предложения.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Обсуждать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алгоритм выделения в предложении подлежащего и сказуемого.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147" w:type="dxa"/>
            <w:gridSpan w:val="2"/>
          </w:tcPr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B34F2B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21.09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4D5A">
              <w:rPr>
                <w:rFonts w:ascii="Times New Roman" w:eastAsia="Times New Roman" w:hAnsi="Times New Roman" w:cs="Times New Roman"/>
                <w:lang w:eastAsia="ru-RU"/>
              </w:rPr>
              <w:t>Распространённые и нераспространённые предложения.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распространённое и нераспространённое предложения.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нераспространённые и распространённые предложения.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Распространять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нераспространённые предложения.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16-17</w:t>
            </w:r>
          </w:p>
        </w:tc>
        <w:tc>
          <w:tcPr>
            <w:tcW w:w="2147" w:type="dxa"/>
            <w:gridSpan w:val="2"/>
          </w:tcPr>
          <w:p w:rsidR="006F2273" w:rsidRDefault="00B34F2B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22.09</w:t>
            </w:r>
          </w:p>
          <w:p w:rsidR="00B34F2B" w:rsidRPr="006F2273" w:rsidRDefault="00B34F2B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23.09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Связь слов в предложении.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Устанавливать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при помощи вопросов связь слов между членами предложения.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предложение из деформированных слов (слов, не связанных по смыслу).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147" w:type="dxa"/>
            <w:gridSpan w:val="2"/>
          </w:tcPr>
          <w:p w:rsidR="006F2273" w:rsidRPr="006F2273" w:rsidRDefault="00593E6F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26.09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/р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Сочинение по картине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И.С.Остроухова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«Золотая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осень».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Рассматривать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репродукцию картины </w:t>
            </w:r>
            <w:proofErr w:type="spell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И.С.Остроухова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«Золотая осень» в «Картинной галерее» учебника.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Составлять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рассказ по репродукции, используя данное начало и опорные слова.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147" w:type="dxa"/>
            <w:gridSpan w:val="2"/>
          </w:tcPr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593E6F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27.09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Обобщение по теме «Предложение». Проверочная работа.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результаты выполненного задания.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Оформлять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предложения на письме.</w:t>
            </w: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Слова, слова, слова… (18 часов)</w:t>
            </w: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Слово и его лексическое значение (4ч)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593E6F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28.09-29.09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Слово как общее название многих однородных предметов.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значение слова по толковому словарю.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Объяснять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лексическое значение слова.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в тексте незнакомые слова.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Классифицировать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тематическим группам.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593E6F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30.09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31957">
              <w:rPr>
                <w:rFonts w:ascii="Times New Roman" w:eastAsia="Times New Roman" w:hAnsi="Times New Roman" w:cs="Times New Roman"/>
                <w:lang w:eastAsia="ru-RU"/>
              </w:rPr>
              <w:t>Однозначные и многозначные слова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однозначные и многозначные слова.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со страничкой для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любознательных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6F2273" w:rsidRPr="006F2273" w:rsidTr="00B04BE3">
        <w:trPr>
          <w:trHeight w:val="1317"/>
        </w:trPr>
        <w:tc>
          <w:tcPr>
            <w:tcW w:w="504" w:type="dxa"/>
          </w:tcPr>
          <w:p w:rsidR="006F2273" w:rsidRPr="00824A72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824A72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824A72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824A72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824A72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72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2147" w:type="dxa"/>
            <w:gridSpan w:val="2"/>
          </w:tcPr>
          <w:p w:rsidR="006F2273" w:rsidRPr="00824A72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824A72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824A72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04BE3" w:rsidRPr="00824A72" w:rsidRDefault="00B04BE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824A72" w:rsidRDefault="00593E6F" w:rsidP="00B04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72">
              <w:rPr>
                <w:rFonts w:ascii="Times New Roman" w:eastAsia="Times New Roman" w:hAnsi="Times New Roman" w:cs="Times New Roman"/>
                <w:lang w:eastAsia="ru-RU"/>
              </w:rPr>
              <w:t>03.10</w:t>
            </w:r>
          </w:p>
        </w:tc>
        <w:tc>
          <w:tcPr>
            <w:tcW w:w="3284" w:type="dxa"/>
          </w:tcPr>
          <w:p w:rsidR="006F2273" w:rsidRPr="00824A72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824A72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824A72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824A72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24A72">
              <w:rPr>
                <w:rFonts w:ascii="Times New Roman" w:eastAsia="Times New Roman" w:hAnsi="Times New Roman" w:cs="Times New Roman"/>
                <w:lang w:eastAsia="ru-RU"/>
              </w:rPr>
              <w:t>Прямое и переносное значение многозначных слов.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слова в прямом и переносном значении.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 толковым и орфографическим словарями.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Создавать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в воображении яркие словесные образы, рисуемые авторами в пейзажных зарисовках.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эстетическую сторону речевого высказывания.</w:t>
            </w: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B04BE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04BE3">
              <w:rPr>
                <w:rFonts w:ascii="Times New Roman" w:eastAsia="Times New Roman" w:hAnsi="Times New Roman" w:cs="Times New Roman"/>
                <w:b/>
                <w:lang w:eastAsia="ru-RU"/>
              </w:rPr>
              <w:t>Синонимы и антонимы (4ч)</w:t>
            </w:r>
          </w:p>
          <w:p w:rsidR="006F2273" w:rsidRPr="00B04BE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E17550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E17550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E17550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550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147" w:type="dxa"/>
            <w:gridSpan w:val="2"/>
          </w:tcPr>
          <w:p w:rsidR="006F2273" w:rsidRPr="00E17550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04BE3" w:rsidRPr="00E17550" w:rsidRDefault="00B04BE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E17550" w:rsidRDefault="0013466A" w:rsidP="00B04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550">
              <w:rPr>
                <w:rFonts w:ascii="Times New Roman" w:eastAsia="Times New Roman" w:hAnsi="Times New Roman" w:cs="Times New Roman"/>
                <w:lang w:eastAsia="ru-RU"/>
              </w:rPr>
              <w:t>04.10</w:t>
            </w:r>
          </w:p>
        </w:tc>
        <w:tc>
          <w:tcPr>
            <w:tcW w:w="3284" w:type="dxa"/>
          </w:tcPr>
          <w:p w:rsidR="006F2273" w:rsidRPr="00E17550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E17550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E17550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550">
              <w:rPr>
                <w:rFonts w:ascii="Times New Roman" w:eastAsia="Times New Roman" w:hAnsi="Times New Roman" w:cs="Times New Roman"/>
                <w:lang w:eastAsia="ru-RU"/>
              </w:rPr>
              <w:t>Синонимы.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среди пар слов синонимы.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к слову синонимы.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со словарём синонимов.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E17550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E17550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E17550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550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2147" w:type="dxa"/>
            <w:gridSpan w:val="2"/>
          </w:tcPr>
          <w:p w:rsidR="006F2273" w:rsidRPr="00E17550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E17550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E17550" w:rsidRDefault="0013466A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550">
              <w:rPr>
                <w:rFonts w:ascii="Times New Roman" w:eastAsia="Times New Roman" w:hAnsi="Times New Roman" w:cs="Times New Roman"/>
                <w:lang w:eastAsia="ru-RU"/>
              </w:rPr>
              <w:t>05.10</w:t>
            </w:r>
          </w:p>
        </w:tc>
        <w:tc>
          <w:tcPr>
            <w:tcW w:w="3284" w:type="dxa"/>
          </w:tcPr>
          <w:p w:rsidR="006F2273" w:rsidRPr="00E17550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E17550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E17550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7550">
              <w:rPr>
                <w:rFonts w:ascii="Times New Roman" w:eastAsia="Times New Roman" w:hAnsi="Times New Roman" w:cs="Times New Roman"/>
                <w:lang w:eastAsia="ru-RU"/>
              </w:rPr>
              <w:t>Антонимы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среди пар слов антонимы.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Подбирать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к слову антонимы.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Работать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со словарём антонимов.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13466A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06.10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/р Изложение текста по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данным к нему вопросам . Обо</w:t>
            </w:r>
            <w:r w:rsidR="00237EA6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щение.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смысловое значение пословиц и соотносить их с определёнными жизненными ситуациями.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речевые высказывания с использованием в них языковых средств.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заголовок к тексту.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Излагать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письменно содержание текста.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tabs>
                <w:tab w:val="center" w:pos="14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tabs>
                <w:tab w:val="center" w:pos="14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ab/>
              <w:t>27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13466A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07.10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Проверочная работа.  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свои достижения по учебнику и электронному приложению.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Излагать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письменно содержание текста.</w:t>
            </w: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Однокоренные (родственные) слова (4ч)</w:t>
            </w:r>
          </w:p>
        </w:tc>
      </w:tr>
      <w:tr w:rsidR="006F2273" w:rsidRPr="006F2273" w:rsidTr="00B04BE3">
        <w:trPr>
          <w:trHeight w:val="86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1957" w:rsidRDefault="00631957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31957" w:rsidP="00B04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10.10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Общее представление о родственных словах.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однокоренные слова в тексте и среди других слов.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однокоренные слова и синонимы.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Группировать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однокоренные слова с разными корнями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1957" w:rsidRPr="006F2273" w:rsidRDefault="00631957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11.10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Корень слова – главная значимая часть слова.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Доказывать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правильность выделения корня.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 памяткой «Как найти корень слова».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однокоренные слова к данному слову и выделять в них корень.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2147" w:type="dxa"/>
            <w:gridSpan w:val="2"/>
          </w:tcPr>
          <w:p w:rsid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1957" w:rsidRPr="006F2273" w:rsidRDefault="00631957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12.10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Распознавание и подбор однокоренных слов.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со словарём однокоренных слов учебника.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Доказывать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правильность выделения корня в словах.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2147" w:type="dxa"/>
            <w:gridSpan w:val="2"/>
          </w:tcPr>
          <w:p w:rsid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1957" w:rsidRPr="006F2273" w:rsidRDefault="00631957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13.10</w:t>
            </w:r>
          </w:p>
        </w:tc>
        <w:tc>
          <w:tcPr>
            <w:tcW w:w="3284" w:type="dxa"/>
          </w:tcPr>
          <w:p w:rsidR="006F2273" w:rsidRPr="00C14D71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D71">
              <w:rPr>
                <w:rFonts w:ascii="Times New Roman" w:eastAsia="Times New Roman" w:hAnsi="Times New Roman" w:cs="Times New Roman"/>
                <w:lang w:eastAsia="ru-RU"/>
              </w:rPr>
              <w:t>Обобщение знаний о родственных словах.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Производить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анализ, сравнение, обобщение при выделении в словах корня.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2147" w:type="dxa"/>
            <w:gridSpan w:val="2"/>
          </w:tcPr>
          <w:p w:rsid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1957" w:rsidRDefault="00631957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1957" w:rsidRDefault="00631957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1957" w:rsidRPr="006F2273" w:rsidRDefault="00631957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14.10</w:t>
            </w:r>
          </w:p>
        </w:tc>
        <w:tc>
          <w:tcPr>
            <w:tcW w:w="3284" w:type="dxa"/>
          </w:tcPr>
          <w:p w:rsidR="006F2273" w:rsidRPr="00C14D71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4D71">
              <w:rPr>
                <w:rFonts w:ascii="Times New Roman" w:eastAsia="Times New Roman" w:hAnsi="Times New Roman" w:cs="Times New Roman"/>
                <w:lang w:eastAsia="ru-RU"/>
              </w:rPr>
              <w:t>Слог. Ударение. Перенос слов.</w:t>
            </w:r>
          </w:p>
          <w:p w:rsidR="006F2273" w:rsidRPr="00C14D71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14D71">
              <w:rPr>
                <w:rFonts w:ascii="Times New Roman" w:eastAsia="Times New Roman" w:hAnsi="Times New Roman" w:cs="Times New Roman"/>
                <w:lang w:eastAsia="ru-RU"/>
              </w:rPr>
              <w:t xml:space="preserve">Какие бывают слоги? </w:t>
            </w:r>
            <w:r w:rsidRPr="00C14D71">
              <w:rPr>
                <w:rFonts w:ascii="Times New Roman" w:eastAsia="Times New Roman" w:hAnsi="Times New Roman" w:cs="Times New Roman"/>
                <w:i/>
                <w:lang w:eastAsia="ru-RU"/>
              </w:rPr>
              <w:t>Деление слов на слоги. (</w:t>
            </w:r>
            <w:r w:rsidRPr="00C14D71">
              <w:rPr>
                <w:rFonts w:ascii="Times New Roman" w:eastAsia="Times New Roman" w:hAnsi="Times New Roman" w:cs="Times New Roman"/>
                <w:lang w:eastAsia="ru-RU"/>
              </w:rPr>
              <w:t xml:space="preserve"> Изучение нового материала</w:t>
            </w:r>
            <w:r w:rsidRPr="00C14D71">
              <w:rPr>
                <w:rFonts w:ascii="Times New Roman" w:eastAsia="Times New Roman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Делить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слова на слоги.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слогов в слове.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Классифицировать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количеству в них слогов.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2147" w:type="dxa"/>
            <w:gridSpan w:val="2"/>
          </w:tcPr>
          <w:p w:rsid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1957" w:rsidRDefault="00631957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31957" w:rsidRPr="006F2273" w:rsidRDefault="00B04BE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17.10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Общее представление об ударении. 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>Словесное ударение.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Определять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ударение в слове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;.</w:t>
            </w:r>
            <w:proofErr w:type="gramEnd"/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Наблюдать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за ролью словесного ударения.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ударные и безударные слоги.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2147" w:type="dxa"/>
            <w:gridSpan w:val="2"/>
          </w:tcPr>
          <w:p w:rsid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04BE3" w:rsidRDefault="00B04BE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04BE3" w:rsidRPr="006F2273" w:rsidRDefault="00B04BE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18.10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Как определить ударный слог?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простейшие </w:t>
            </w:r>
            <w:proofErr w:type="spell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слогоударные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модели слов.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Находить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слова по заданной модели.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Сравнивать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модели </w:t>
            </w:r>
            <w:proofErr w:type="spell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слогоударной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структуры слова и подбирать к ним слова.</w:t>
            </w:r>
          </w:p>
        </w:tc>
      </w:tr>
      <w:tr w:rsidR="006F2273" w:rsidRPr="006F2273" w:rsidTr="008F4BC8">
        <w:trPr>
          <w:trHeight w:val="529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B04BE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19.10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Как переносить слова с одной строки на другую?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Сравнивать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возможности переноса слов с одной строки на другую.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Переносить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слогам. Определять способы переноса.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B04BE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20.10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2F297D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Проверочный </w:t>
            </w:r>
            <w:r w:rsidR="00B04BE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диктант.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свои достижения.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самостоятельно.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Контролировать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свои действия.</w:t>
            </w:r>
          </w:p>
        </w:tc>
      </w:tr>
      <w:tr w:rsidR="006F2273" w:rsidRPr="006F2273" w:rsidTr="008F4BC8">
        <w:trPr>
          <w:trHeight w:val="47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2147" w:type="dxa"/>
            <w:gridSpan w:val="2"/>
          </w:tcPr>
          <w:p w:rsidR="00B04BE3" w:rsidRDefault="00B04BE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B04BE3" w:rsidP="00B04B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21.10</w:t>
            </w: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/р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Сочинение по серии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сюжетных рисунков и вопросам</w:t>
            </w:r>
          </w:p>
        </w:tc>
        <w:tc>
          <w:tcPr>
            <w:tcW w:w="1118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Соблюдать в практике речевого общения изучаемые нормы произношения слов.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Составлять рассказ по серии сюжетных рисунков, вопросам и опорным словам.</w:t>
            </w: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tabs>
                <w:tab w:val="left" w:pos="134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Звуки и буквы (59 часов)</w:t>
            </w: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Звуки и буквы. Алфавит (4ч)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</w:p>
        </w:tc>
      </w:tr>
      <w:tr w:rsidR="006F2273" w:rsidRPr="006F2273" w:rsidTr="008F4BC8">
        <w:trPr>
          <w:trHeight w:val="772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B04BE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24.10</w:t>
            </w: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Звуки и буквы, их обозначающие.</w:t>
            </w:r>
          </w:p>
        </w:tc>
        <w:tc>
          <w:tcPr>
            <w:tcW w:w="1118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звуки и буквы.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Осознавать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смыслоразличительную роль звуков и бу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кв в сл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ове.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условные обозначения звуков речи.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Сопоставлять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звуковое и буквенное обозначения слова.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Наблюдать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модели слов.</w:t>
            </w:r>
          </w:p>
        </w:tc>
      </w:tr>
      <w:tr w:rsidR="006F2273" w:rsidRPr="006F2273" w:rsidTr="008F4BC8">
        <w:trPr>
          <w:trHeight w:val="1279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F262FC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25.10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Русский алфавит. Роль алфавита в жизни людей.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Объяснять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, где могут пригодиться знания об алфавите.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Называть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буквы правильно и располагать их в алфавитном порядке.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Классифицировать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буквы по сходству в их названии, по характеристике звука, который они обозначают.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положение заданной буквы в алфавите: ближе к концу, к середине, к началу.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Называть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соседние буквы по отношению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заданной.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F262FC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26.10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F2842" w:rsidRDefault="00DF2842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Какие слова пишутся с заглавной буквы?</w:t>
            </w:r>
          </w:p>
        </w:tc>
        <w:tc>
          <w:tcPr>
            <w:tcW w:w="113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Использовать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знание алфавита при работе со словарём.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Сопоставлять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случаи употребления заглавной и строчной буквы в словах.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Использовать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правило написания имён собственных и первого слова в предложении.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297D" w:rsidRDefault="00F262FC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27.10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4" w:type="dxa"/>
          </w:tcPr>
          <w:p w:rsidR="006F2273" w:rsidRPr="006F2273" w:rsidRDefault="006F2273" w:rsidP="008F4BC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/р Составление рассказа по репродукции картины З.Е. Серебряковой «За обедом». </w:t>
            </w:r>
          </w:p>
        </w:tc>
        <w:tc>
          <w:tcPr>
            <w:tcW w:w="1137" w:type="dxa"/>
            <w:gridSpan w:val="2"/>
          </w:tcPr>
          <w:p w:rsidR="008F4BC8" w:rsidRDefault="008F4BC8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812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Составлять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рассказ   репродукции картины З.Е.</w:t>
            </w:r>
            <w:r w:rsidR="00237EA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Серебряковой «За обедом», используя опорные слова (под руководством учителя).</w:t>
            </w: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C14D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Гласные звуки и буквы для их обозначения (</w:t>
            </w:r>
            <w:r w:rsidR="00C14D71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ч)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.</w:t>
            </w:r>
            <w:proofErr w:type="gramEnd"/>
          </w:p>
        </w:tc>
      </w:tr>
      <w:tr w:rsidR="006F2273" w:rsidRPr="006F2273" w:rsidTr="00C14D71">
        <w:trPr>
          <w:trHeight w:val="701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2084" w:type="dxa"/>
          </w:tcPr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F262FC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28.10</w:t>
            </w:r>
          </w:p>
        </w:tc>
        <w:tc>
          <w:tcPr>
            <w:tcW w:w="3284" w:type="dxa"/>
          </w:tcPr>
          <w:p w:rsidR="002F297D" w:rsidRDefault="002F297D" w:rsidP="00C14D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  <w:p w:rsidR="006F2273" w:rsidRPr="006F2273" w:rsidRDefault="002F297D" w:rsidP="00C14D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97D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Контрольный</w:t>
            </w:r>
            <w:r w:rsidR="00C14D71" w:rsidRPr="002F297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диктант. </w:t>
            </w:r>
          </w:p>
        </w:tc>
        <w:tc>
          <w:tcPr>
            <w:tcW w:w="1153" w:type="dxa"/>
            <w:gridSpan w:val="3"/>
          </w:tcPr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 w:val="restart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в слове гласные звуки.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Правильно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произносить гласные звуки.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Различать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гласные звуки и буквы, обозначающие гласные звуки.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Соотносить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звуков и бу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кв в сл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овах, как 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>клюв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>юла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>поют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Объяснять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причины разного количества звуков и бу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кв в сл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ове.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Определять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качественную характеристику гласного звука: гласный ударный или безударный.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 текстом: определять тему и главную мысль.</w:t>
            </w:r>
          </w:p>
          <w:p w:rsidR="006F2273" w:rsidRPr="002F297D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 записывать ответы на вопросы к тексту с опорой на текст и рисунок.</w:t>
            </w:r>
          </w:p>
        </w:tc>
      </w:tr>
      <w:tr w:rsidR="00C14D71" w:rsidRPr="006F2273" w:rsidTr="00C14D71">
        <w:trPr>
          <w:trHeight w:val="701"/>
        </w:trPr>
        <w:tc>
          <w:tcPr>
            <w:tcW w:w="567" w:type="dxa"/>
            <w:gridSpan w:val="2"/>
          </w:tcPr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14D71" w:rsidRPr="006F2273" w:rsidRDefault="00C14D71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2084" w:type="dxa"/>
          </w:tcPr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14D71" w:rsidRPr="006F2273" w:rsidRDefault="00F262FC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31.10</w:t>
            </w:r>
          </w:p>
        </w:tc>
        <w:tc>
          <w:tcPr>
            <w:tcW w:w="3284" w:type="dxa"/>
          </w:tcPr>
          <w:p w:rsidR="005F6AC9" w:rsidRDefault="005F6AC9" w:rsidP="005F6AC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97D">
              <w:rPr>
                <w:rFonts w:ascii="Times New Roman" w:eastAsia="Times New Roman" w:hAnsi="Times New Roman" w:cs="Times New Roman"/>
                <w:lang w:eastAsia="ru-RU"/>
              </w:rPr>
              <w:t>Гласные звуки и буквы, их обозначающие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14D71" w:rsidRPr="006F2273" w:rsidRDefault="00C14D71" w:rsidP="005F6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53" w:type="dxa"/>
            <w:gridSpan w:val="3"/>
          </w:tcPr>
          <w:p w:rsidR="008F4BC8" w:rsidRDefault="008F4BC8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14D71" w:rsidRPr="006F2273" w:rsidRDefault="00C14D71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C14D71" w:rsidRPr="006F2273" w:rsidRDefault="00C14D71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F2273" w:rsidRPr="006F2273" w:rsidTr="002F297D">
        <w:trPr>
          <w:trHeight w:val="930"/>
        </w:trPr>
        <w:tc>
          <w:tcPr>
            <w:tcW w:w="567" w:type="dxa"/>
            <w:gridSpan w:val="2"/>
          </w:tcPr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297D" w:rsidRDefault="002F297D" w:rsidP="002F29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C14D71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2084" w:type="dxa"/>
          </w:tcPr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297D" w:rsidRDefault="002F297D" w:rsidP="002F29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F4BC8" w:rsidRDefault="00F262FC" w:rsidP="00F262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01.11</w:t>
            </w:r>
          </w:p>
          <w:p w:rsidR="006F2273" w:rsidRPr="006F2273" w:rsidRDefault="006F2273" w:rsidP="008F4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4" w:type="dxa"/>
          </w:tcPr>
          <w:p w:rsidR="008F4BC8" w:rsidRDefault="005F6AC9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F6AC9">
              <w:rPr>
                <w:rFonts w:ascii="Times New Roman" w:eastAsia="Times New Roman" w:hAnsi="Times New Roman" w:cs="Times New Roman"/>
                <w:lang w:eastAsia="ru-RU"/>
              </w:rPr>
              <w:t>Роль гласных  букв е, ё</w:t>
            </w:r>
            <w:proofErr w:type="gramStart"/>
            <w:r w:rsidRPr="005F6AC9">
              <w:rPr>
                <w:rFonts w:ascii="Times New Roman" w:eastAsia="Times New Roman" w:hAnsi="Times New Roman" w:cs="Times New Roman"/>
                <w:lang w:eastAsia="ru-RU"/>
              </w:rPr>
              <w:t xml:space="preserve"> ,</w:t>
            </w:r>
            <w:proofErr w:type="gramEnd"/>
            <w:r w:rsidRPr="005F6AC9">
              <w:rPr>
                <w:rFonts w:ascii="Times New Roman" w:eastAsia="Times New Roman" w:hAnsi="Times New Roman" w:cs="Times New Roman"/>
                <w:lang w:eastAsia="ru-RU"/>
              </w:rPr>
              <w:t xml:space="preserve"> ю, я в словах.  </w:t>
            </w:r>
            <w:proofErr w:type="gramStart"/>
            <w:r w:rsidRPr="005F6AC9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5F6AC9">
              <w:rPr>
                <w:rFonts w:ascii="Times New Roman" w:eastAsia="Times New Roman" w:hAnsi="Times New Roman" w:cs="Times New Roman"/>
                <w:lang w:eastAsia="ru-RU"/>
              </w:rPr>
              <w:t xml:space="preserve"> /р Письменные ответы на вопросы к тексту.</w:t>
            </w:r>
          </w:p>
          <w:p w:rsidR="006F2273" w:rsidRPr="006F2273" w:rsidRDefault="005F6AC9" w:rsidP="002F297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Контрольное списывание.</w:t>
            </w:r>
          </w:p>
        </w:tc>
        <w:tc>
          <w:tcPr>
            <w:tcW w:w="1153" w:type="dxa"/>
            <w:gridSpan w:val="3"/>
          </w:tcPr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F2273" w:rsidRPr="006F2273" w:rsidTr="008F4BC8">
        <w:trPr>
          <w:trHeight w:val="337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Обозначение буквами гласных звуков в корне слова (1</w:t>
            </w:r>
            <w:r w:rsidR="00C14D71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ч)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.</w:t>
            </w:r>
            <w:proofErr w:type="gramEnd"/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F2273" w:rsidRPr="006F2273" w:rsidTr="008F4BC8">
        <w:trPr>
          <w:trHeight w:val="701"/>
        </w:trPr>
        <w:tc>
          <w:tcPr>
            <w:tcW w:w="504" w:type="dxa"/>
          </w:tcPr>
          <w:p w:rsidR="002F297D" w:rsidRDefault="002F297D" w:rsidP="002F297D">
            <w:pPr>
              <w:tabs>
                <w:tab w:val="center" w:pos="14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297D" w:rsidRDefault="002F297D" w:rsidP="002F297D">
            <w:pPr>
              <w:tabs>
                <w:tab w:val="center" w:pos="14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297D" w:rsidRDefault="002F297D" w:rsidP="002F297D">
            <w:pPr>
              <w:tabs>
                <w:tab w:val="center" w:pos="14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297D" w:rsidRDefault="002F297D" w:rsidP="002F297D">
            <w:pPr>
              <w:tabs>
                <w:tab w:val="center" w:pos="14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2F297D" w:rsidP="002F297D">
            <w:pPr>
              <w:tabs>
                <w:tab w:val="center" w:pos="144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ab/>
              <w:t>45</w:t>
            </w:r>
          </w:p>
        </w:tc>
        <w:tc>
          <w:tcPr>
            <w:tcW w:w="2147" w:type="dxa"/>
            <w:gridSpan w:val="2"/>
          </w:tcPr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F262FC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02.11</w:t>
            </w:r>
          </w:p>
        </w:tc>
        <w:tc>
          <w:tcPr>
            <w:tcW w:w="3284" w:type="dxa"/>
          </w:tcPr>
          <w:p w:rsidR="002F297D" w:rsidRDefault="002F297D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Обозначение гласных звуков буквами  в ударных и б</w:t>
            </w:r>
            <w:r w:rsidR="005F6AC9">
              <w:rPr>
                <w:rFonts w:ascii="Times New Roman" w:eastAsia="Times New Roman" w:hAnsi="Times New Roman" w:cs="Times New Roman"/>
                <w:lang w:eastAsia="ru-RU"/>
              </w:rPr>
              <w:t xml:space="preserve">езударных слогах в </w:t>
            </w:r>
            <w:proofErr w:type="gramStart"/>
            <w:r w:rsidR="005F6AC9">
              <w:rPr>
                <w:rFonts w:ascii="Times New Roman" w:eastAsia="Times New Roman" w:hAnsi="Times New Roman" w:cs="Times New Roman"/>
                <w:lang w:eastAsia="ru-RU"/>
              </w:rPr>
              <w:t>корне слова</w:t>
            </w:r>
            <w:proofErr w:type="gramEnd"/>
            <w:r w:rsidR="005F6A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безударный гласный звук в слове и его место в слове.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в двусложных словах букву безударного гласного звука, написание которой надо проверить.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Различать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проверочное и проверяемое слово.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6F2273" w:rsidRPr="006F2273" w:rsidTr="008F4BC8">
        <w:trPr>
          <w:trHeight w:val="839"/>
        </w:trPr>
        <w:tc>
          <w:tcPr>
            <w:tcW w:w="504" w:type="dxa"/>
          </w:tcPr>
          <w:p w:rsidR="002F297D" w:rsidRDefault="002F297D" w:rsidP="002F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297D" w:rsidRDefault="002F297D" w:rsidP="002F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2F2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2F297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147" w:type="dxa"/>
            <w:gridSpan w:val="2"/>
          </w:tcPr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F262FC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03.11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Правописание безударных гласных.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Особенности проверочного слова.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6" w:type="dxa"/>
            <w:vMerge w:val="restart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Подбирать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проверочные слова путём изменения формы слова и подбора однокоренного слова.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Наблюдать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над единообразным написанием корня в однокоренных словах.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Использовать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правило при написании слов с безударными гласными в корне.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Планировать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учебные действия при решении орфографической задачи.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Объяснять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правописание слова с безударным гласным в корне, пользуясь алгоритмом проверки написания.</w:t>
            </w:r>
          </w:p>
        </w:tc>
      </w:tr>
      <w:tr w:rsidR="006F2273" w:rsidRPr="006F2273" w:rsidTr="008F4BC8">
        <w:trPr>
          <w:trHeight w:val="991"/>
        </w:trPr>
        <w:tc>
          <w:tcPr>
            <w:tcW w:w="504" w:type="dxa"/>
          </w:tcPr>
          <w:p w:rsidR="006F2273" w:rsidRPr="002F297D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2F297D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2F297D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2F297D" w:rsidRDefault="002F297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97D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D3962" w:rsidRPr="006F2273" w:rsidRDefault="008D3962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14.11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Упражнение в обосновании способов проверки безударных гласных в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корне слова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2F297D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297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48</w:t>
            </w:r>
          </w:p>
        </w:tc>
        <w:tc>
          <w:tcPr>
            <w:tcW w:w="2147" w:type="dxa"/>
            <w:gridSpan w:val="2"/>
          </w:tcPr>
          <w:p w:rsidR="006F2273" w:rsidRPr="006F2273" w:rsidRDefault="008D3962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15.11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правописания 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безударных гласных в корне.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2147" w:type="dxa"/>
            <w:gridSpan w:val="2"/>
          </w:tcPr>
          <w:p w:rsidR="006F2273" w:rsidRPr="006F2273" w:rsidRDefault="008D3962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16.11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Разные способы проверки правописания безударных гласных в корне.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2147" w:type="dxa"/>
            <w:gridSpan w:val="2"/>
          </w:tcPr>
          <w:p w:rsidR="006F2273" w:rsidRPr="006F2273" w:rsidRDefault="008D3962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17.11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Упражнение в написании слов с безударными гласными в корне.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2147" w:type="dxa"/>
            <w:gridSpan w:val="2"/>
          </w:tcPr>
          <w:p w:rsidR="006F2273" w:rsidRPr="006F2273" w:rsidRDefault="008D3962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18.11</w:t>
            </w:r>
          </w:p>
        </w:tc>
        <w:tc>
          <w:tcPr>
            <w:tcW w:w="3284" w:type="dxa"/>
          </w:tcPr>
          <w:p w:rsid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Правописание безударных гласных в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корне слова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.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Восстановление деформированного текста.</w:t>
            </w:r>
          </w:p>
          <w:p w:rsidR="00237EA6" w:rsidRPr="006F2273" w:rsidRDefault="00237EA6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2147" w:type="dxa"/>
            <w:gridSpan w:val="2"/>
          </w:tcPr>
          <w:p w:rsidR="006F2273" w:rsidRPr="006F2273" w:rsidRDefault="002B0667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21.11</w:t>
            </w:r>
          </w:p>
        </w:tc>
        <w:tc>
          <w:tcPr>
            <w:tcW w:w="3284" w:type="dxa"/>
          </w:tcPr>
          <w:p w:rsid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Обобщение знаний о правописании слов с безударными гласными, проверяемыми ударением.</w:t>
            </w:r>
          </w:p>
          <w:p w:rsidR="00237EA6" w:rsidRPr="006F2273" w:rsidRDefault="00237EA6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2147" w:type="dxa"/>
            <w:gridSpan w:val="2"/>
          </w:tcPr>
          <w:p w:rsidR="006F2273" w:rsidRPr="006F2273" w:rsidRDefault="002B0667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22.11</w:t>
            </w:r>
          </w:p>
        </w:tc>
        <w:tc>
          <w:tcPr>
            <w:tcW w:w="3284" w:type="dxa"/>
          </w:tcPr>
          <w:p w:rsid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Правописание слов с  непроверяемой ударением гласной в безударном слоге.</w:t>
            </w:r>
          </w:p>
          <w:p w:rsidR="00237EA6" w:rsidRPr="006F2273" w:rsidRDefault="00237EA6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2147" w:type="dxa"/>
            <w:gridSpan w:val="2"/>
          </w:tcPr>
          <w:p w:rsidR="006F2273" w:rsidRPr="006F2273" w:rsidRDefault="002B0667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23.11</w:t>
            </w:r>
          </w:p>
        </w:tc>
        <w:tc>
          <w:tcPr>
            <w:tcW w:w="3284" w:type="dxa"/>
          </w:tcPr>
          <w:p w:rsid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Правописание слов с непроверяемыми  безударными гласными.</w:t>
            </w:r>
          </w:p>
          <w:p w:rsidR="00237EA6" w:rsidRPr="006F2273" w:rsidRDefault="00237EA6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2147" w:type="dxa"/>
            <w:gridSpan w:val="2"/>
          </w:tcPr>
          <w:p w:rsidR="006F2273" w:rsidRPr="006F2273" w:rsidRDefault="002B0667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24.11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Обобщение знаний  о правописании проверяемых и непроверяемых ударением гласных в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корне слова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3D3240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 </w:t>
            </w:r>
            <w:r w:rsidR="006F2273" w:rsidRPr="006F2273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2147" w:type="dxa"/>
            <w:gridSpan w:val="2"/>
          </w:tcPr>
          <w:p w:rsidR="006F2273" w:rsidRPr="006F2273" w:rsidRDefault="002B0667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25.11</w:t>
            </w:r>
          </w:p>
        </w:tc>
        <w:tc>
          <w:tcPr>
            <w:tcW w:w="3284" w:type="dxa"/>
          </w:tcPr>
          <w:p w:rsidR="00237EA6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Контрольный  диктант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по теме «Гласные звуки и буквы для их обозначения» (контрольно-обобщающий).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250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2147" w:type="dxa"/>
            <w:gridSpan w:val="2"/>
          </w:tcPr>
          <w:p w:rsidR="006F2273" w:rsidRPr="006F2273" w:rsidRDefault="00D53E01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28.11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Обобщение знаний о правописании безударных гласных в корне.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424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2147" w:type="dxa"/>
            <w:gridSpan w:val="2"/>
          </w:tcPr>
          <w:p w:rsidR="006F2273" w:rsidRPr="006F2273" w:rsidRDefault="00D53E01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29.11</w:t>
            </w:r>
          </w:p>
        </w:tc>
        <w:tc>
          <w:tcPr>
            <w:tcW w:w="3284" w:type="dxa"/>
          </w:tcPr>
          <w:p w:rsidR="00237EA6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/р Сочинение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по репродукции картины С.А.</w:t>
            </w:r>
            <w:r w:rsidR="00237EA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Тутунова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«Зима пришла. Детство».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Согласные звуки и буквы для их обозначения (17ч).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D53E01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30.11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Согласные звуки и буквы, их обозначающие.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Находить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в слове согласные звуки.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Правильно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произносить согласные звуки.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согласные звуки и буквы, обозначающие согласные звуки.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 памяткой «Согласные звуки русского языка».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2147" w:type="dxa"/>
            <w:gridSpan w:val="2"/>
          </w:tcPr>
          <w:p w:rsidR="006F2273" w:rsidRPr="006F2273" w:rsidRDefault="00D53E01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01.12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Согласный звук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sym w:font="Symbol" w:char="F05B"/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6F2273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,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sym w:font="Symbol" w:char="F05D"/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 буква «и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краткое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».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согласный зву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к[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Й] и гласный звук[ И].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способы обозначения согласного звука</w:t>
            </w:r>
            <w:r w:rsidR="00237EA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[ 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Й] буквами.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Использоват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ь правило при переносе слов с буквой «и краткое».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61-62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D53E01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02.12</w:t>
            </w:r>
          </w:p>
          <w:p w:rsidR="006F2273" w:rsidRPr="006F2273" w:rsidRDefault="00632609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05.12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Правописание удвоенных согласных букв.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Проект « И в шутку и всерьёз».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Наблюдать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за произношением и правописанием слов с удвоенными согласными.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Использовать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правило переноса слов с удвоенными согласными.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2147" w:type="dxa"/>
            <w:gridSpan w:val="2"/>
          </w:tcPr>
          <w:p w:rsidR="00632609" w:rsidRDefault="00632609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32609" w:rsidP="006326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06.12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/р Сочинение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по репродукции картины А.С. Степанова «Лоси».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рассказ по репродукции картины А.С.</w:t>
            </w:r>
            <w:r w:rsidR="00237EA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Степанова «Лоси» и опорным словам, записывать составленный рассказ.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Создавать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занимательные задания.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2147" w:type="dxa"/>
            <w:gridSpan w:val="2"/>
          </w:tcPr>
          <w:p w:rsidR="006F2273" w:rsidRPr="002C5C6F" w:rsidRDefault="00632609" w:rsidP="0063260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5C6F">
              <w:rPr>
                <w:rFonts w:ascii="Times New Roman" w:eastAsia="Times New Roman" w:hAnsi="Times New Roman" w:cs="Times New Roman"/>
                <w:lang w:eastAsia="ru-RU"/>
              </w:rPr>
              <w:t xml:space="preserve">              07.12</w:t>
            </w:r>
          </w:p>
          <w:p w:rsidR="006F2273" w:rsidRPr="002C5C6F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2C5C6F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4" w:type="dxa"/>
          </w:tcPr>
          <w:p w:rsidR="006F2273" w:rsidRPr="002C5C6F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C5C6F">
              <w:rPr>
                <w:rFonts w:ascii="Times New Roman" w:eastAsia="Times New Roman" w:hAnsi="Times New Roman" w:cs="Times New Roman"/>
                <w:lang w:eastAsia="ru-RU"/>
              </w:rPr>
              <w:t>Твёрдые и мягкие согласные звуки</w:t>
            </w:r>
            <w:r w:rsidRPr="002C5C6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2C5C6F">
              <w:rPr>
                <w:rFonts w:ascii="Times New Roman" w:eastAsia="Times New Roman" w:hAnsi="Times New Roman" w:cs="Times New Roman"/>
                <w:lang w:eastAsia="ru-RU"/>
              </w:rPr>
              <w:t>и буквы для их обозначения  на письме.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 правильно произносить мягкие и твёрдые согласные звуки.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Различать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твёрдые и мягкие согласные звуки.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2147" w:type="dxa"/>
            <w:gridSpan w:val="2"/>
          </w:tcPr>
          <w:p w:rsidR="006F2273" w:rsidRPr="006F2273" w:rsidRDefault="00632609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08.12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4" w:type="dxa"/>
          </w:tcPr>
          <w:p w:rsid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Различение согласных мягких и твёрдых звуков. Восстановление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деформированного текста.</w:t>
            </w:r>
          </w:p>
          <w:p w:rsidR="00237EA6" w:rsidRDefault="003D3240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237EA6" w:rsidRPr="006F2273" w:rsidRDefault="00237EA6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Объяснять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, как обозначена мягкость согласных на письме.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 памяткой «Как подготовиться к письму по памяти».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Планировать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учебные действия при письме по памяти.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2147" w:type="dxa"/>
            <w:gridSpan w:val="2"/>
          </w:tcPr>
          <w:p w:rsidR="006F2273" w:rsidRPr="006F2273" w:rsidRDefault="00632609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09.12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Мягкий знак. Роль мягкого знака как показателя мягкости согласного звука в слове.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Соотносить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звуков и букв в таких словах, как 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>огонь, кольцо.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Объяснять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причины расхождения количества звуков и букв в этих словах.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примеры слов с мягким знаком.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2147" w:type="dxa"/>
            <w:gridSpan w:val="2"/>
          </w:tcPr>
          <w:p w:rsidR="00D4733D" w:rsidRDefault="00D4733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D4733D" w:rsidP="00D47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12.12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Обозначение мягкости согласных на письме 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мягким знаком.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Проект «Пишем письмо».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Переносить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слова с мягким знаком.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Обозначать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мягкость согласного звука мягким знаком на конце слова и в середине слова перед согласным.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свои достижения.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D4733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13.12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/р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Подробное изложение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по коллективно составленному плану.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 текстом: определять тему текста, подбирать к нему заголовок, определять части текста.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текст с целью нахождения в нём информации для ответов на вопросы, записывать ответы.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D4733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14.12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4" w:type="dxa"/>
          </w:tcPr>
          <w:p w:rsidR="00D4733D" w:rsidRDefault="00D4733D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Контрольный диктант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Контролировать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свои действия.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Использовать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полученные знания при написании диктанта.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свои достижения.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D4733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15.12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Воспроизведение знаний о написании слов с сочетаниями 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>ЧК, ЧН, НЧ, НЩ, ЩН.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непарные мягкие шипящие звуки.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в словах буквосочетания </w:t>
            </w:r>
            <w:proofErr w:type="spell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чк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чн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чт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щн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нч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, подбирать примеры слов с такими сочетаниями.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F525A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16.12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Правописание слов с буквосочетаниями </w:t>
            </w:r>
            <w:r w:rsidRPr="006F2273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ЧК, ЧН, НЧ, НЩ, ЩН.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Соблюдать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в речи правильное орфоэпическое произношение слов с сочетаниями </w:t>
            </w:r>
            <w:proofErr w:type="spell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чн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, чт.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 орфоэпическим словарём.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Применять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правило написания слов с данными буквосочетаниями.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F525A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19.12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Обобщение знаний о правописании слов с буквосочетаниями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ЧК, ЧН, НЧ, НЩ, ЩН.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val="en-US" w:eastAsia="ru-RU"/>
              </w:rPr>
              <w:t>/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 Обучающее изложение.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Работать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с текстом.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к тексту заголовок.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Выделять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в тексте части и определять их </w:t>
            </w:r>
            <w:proofErr w:type="spell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микротемы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Записывать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предложение из текста на заданную тему.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F525A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20.12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Проект «Рифма»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Правописание сочетаний с шипящими звуками.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в тексте рифмующиеся строки.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рифмующиеся слова.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Сочинять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стихи на заданную тему.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словарик собственных рифм.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Участвовать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в презентации выполненной работы.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F525A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21.12</w:t>
            </w:r>
          </w:p>
        </w:tc>
        <w:tc>
          <w:tcPr>
            <w:tcW w:w="3284" w:type="dxa"/>
          </w:tcPr>
          <w:p w:rsidR="006F2273" w:rsidRPr="006F2273" w:rsidRDefault="006F2273" w:rsidP="00D473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Правописание слов с сочетаниями</w:t>
            </w:r>
            <w:r w:rsidRPr="006F2273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 xml:space="preserve"> ЖИ – ШИ,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ЧА – ЩА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, ЧУ – ЩУ.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непарные твёрдые и мягкие шипящие звуки.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 в словах буквосочетания </w:t>
            </w:r>
            <w:proofErr w:type="spell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жи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-ши, </w:t>
            </w:r>
            <w:proofErr w:type="spellStart"/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ча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-ща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, чу-</w:t>
            </w:r>
            <w:proofErr w:type="spell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щу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, подбирать примеры слов с такими буквосочетаниями.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F525A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22.12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Обобщение знаний  о правописании слов с буквосочетаниями ЧК, ЧН, НЧ, НЩ, ЩН, ЖИ – ШИ,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ЧА – ЩА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, ЧУ – ЩУ.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Применять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правило при написании слов с буквосочетаниями </w:t>
            </w:r>
            <w:proofErr w:type="spell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жи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-ши, </w:t>
            </w:r>
            <w:proofErr w:type="spell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ча-ща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,ч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у-щу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свои достижения при выполнении заданий «Проверь себя» в учебнике и по электронному приложению.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76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F525AD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23.12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Контрольный диктант по теме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«Согласные звуки и буквы для их обозначения».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Контролировать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свои действия.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Использовать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полученные знания при написании диктанта.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свои достижения.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77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EE37AC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26.12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/р Работа с предложением и текстом.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Классифицировать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допущенные ошибки.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Работать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с предложением и текстом.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предложения из слов.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Записывать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составленный текст.</w:t>
            </w: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Звонкие и глухие согласные звуки (1 ч).</w:t>
            </w:r>
          </w:p>
        </w:tc>
      </w:tr>
      <w:tr w:rsidR="006F2273" w:rsidRPr="006F2273" w:rsidTr="008F4BC8">
        <w:trPr>
          <w:trHeight w:val="33"/>
        </w:trPr>
        <w:tc>
          <w:tcPr>
            <w:tcW w:w="50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78</w:t>
            </w:r>
          </w:p>
        </w:tc>
        <w:tc>
          <w:tcPr>
            <w:tcW w:w="214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EE37AC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27.12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Звонкие и глухие согласные звуки и их обозначение буквами.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глухие и звонкие согласные звуки, парные и непарные.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Характеризовать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согласный звук и оценивать правильность данной характеристики.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Правильно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произносить звонкие и глухие согласные звуки на конце слова и перед другими согласными.</w:t>
            </w: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Правописание слов с парными по глухости-звонкости 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согласным на конце слова и перед согласным (14 ч)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79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Default="00EE37AC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28.12</w:t>
            </w:r>
          </w:p>
          <w:p w:rsidR="006142F7" w:rsidRPr="006F2273" w:rsidRDefault="006142F7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10.01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Произношение и написание парных звонких и глухих согласных.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на слух парный по звонкости-глухости согласный звук на конце слова и в корне  перед согласным.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Соотносить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произношение и написание парного по звонкости-глухости согласного звука на конце слова и в корне перед согласным.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Характеризовать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согласный звук и оценивать правильность данной характеристики.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214DBE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11.01-12.01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парных согласных в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корне слова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Соотносить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произношение и написание парного по звонкости-глухости согласного звука на конце слова и в корне перед согласным.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в словах букву парного согласного звука, написание которой надо проверять.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проверочное и проверяемое слова.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83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2084" w:type="dxa"/>
          </w:tcPr>
          <w:p w:rsid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3806" w:rsidRDefault="00D43806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3806" w:rsidRDefault="00D43806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3806" w:rsidRDefault="00D43806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43806" w:rsidRPr="006F2273" w:rsidRDefault="00D43806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13.01-16.01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Распознавание проверяемых и проверочных слов. Проверка парных согласных.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Подбирать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проверочные слова путём изменения формы слова и подбора однокоренных слов; использовать правило при написании слов с парными по звонкости-глухости согласным звуком на конце слова и перед согласным в корне.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Объяснять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правописание слов с парными по звонкости-глухости согласными на основе алгоритма проверки написания.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2084" w:type="dxa"/>
          </w:tcPr>
          <w:p w:rsidR="00C55301" w:rsidRDefault="00C55301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C55301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17.01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Проверка парных согласных.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/р Изложение повествовательного текста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Сопоставлять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приёмы проверки написания гласных и согласных в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корне слова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 предложением и текстом.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Записывать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предложения из текста на заданную тему.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86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87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2084" w:type="dxa"/>
          </w:tcPr>
          <w:p w:rsidR="00C55301" w:rsidRDefault="00C55301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C55301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18.01-19.01-20.01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Правописание парных звонких и глухих согласных на конце слова.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проверочные слова путём изменения формы слова и подбора однокоренных слов; использовать правило при написании слов с парными по звонкости-глухости согласным звуком на конце слова и перед согласным в корне.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Объяснять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правописание слов с парными по звонкости-глухости согласными на основе алгоритма проверки написания.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89</w:t>
            </w:r>
          </w:p>
        </w:tc>
        <w:tc>
          <w:tcPr>
            <w:tcW w:w="2084" w:type="dxa"/>
          </w:tcPr>
          <w:p w:rsid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5301" w:rsidRPr="006F2273" w:rsidRDefault="00C55301" w:rsidP="00C553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23.01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/р Изложение повествовательного текста по вопросам плана.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Сопоставлять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приёмы проверки написания гласных и согласных в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корне слова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 предложением и текстом.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Записывать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предложения из текста на заданную тему.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90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4" w:type="dxa"/>
          </w:tcPr>
          <w:p w:rsid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55301" w:rsidRDefault="00D32DBA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24.01</w:t>
            </w:r>
          </w:p>
          <w:p w:rsidR="00C55301" w:rsidRPr="006F2273" w:rsidRDefault="00C55301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Обобщение знаний о парных </w:t>
            </w:r>
            <w:r w:rsidRPr="00D32DBA">
              <w:rPr>
                <w:rFonts w:ascii="Times New Roman" w:eastAsia="Times New Roman" w:hAnsi="Times New Roman" w:cs="Times New Roman"/>
                <w:lang w:eastAsia="ru-RU"/>
              </w:rPr>
              <w:t>согласных (фонетический разбор слова).</w:t>
            </w:r>
            <w:bookmarkStart w:id="0" w:name="_GoBack"/>
            <w:bookmarkEnd w:id="0"/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проверочные слова путём изменения формы слова и подбора однокоренных слов; использовать правило при написании слов с парными по звонкости-глухости согласным звуком на конце слова и перед согласным в корне.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Объяснять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правописание слов с парными по звонкости-глухости согласными на основе алгоритма проверки написания.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91</w:t>
            </w:r>
          </w:p>
        </w:tc>
        <w:tc>
          <w:tcPr>
            <w:tcW w:w="2084" w:type="dxa"/>
          </w:tcPr>
          <w:p w:rsid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2DBA" w:rsidRDefault="00D32DBA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2DBA" w:rsidRPr="006F2273" w:rsidRDefault="00D32DBA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25.01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Обобщение. Проверочная работа.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проверочные слова путём изменения формы слова и подбора однокоренных слов;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-и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спользовать правило при написании слов с парными по звонкости-глухости согласным звуком на конце слова и перед согласным в корне.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Объяснять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правописание слов с парными по звонкости-глухости согласными на основе алгоритма проверки написания.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Проводить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звуко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-буквенный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разбор слова.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92</w:t>
            </w:r>
          </w:p>
        </w:tc>
        <w:tc>
          <w:tcPr>
            <w:tcW w:w="2084" w:type="dxa"/>
          </w:tcPr>
          <w:p w:rsid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32DBA" w:rsidRPr="006F2273" w:rsidRDefault="00D32DBA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26.01</w:t>
            </w: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Проверочный диктант.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 памяткой «Как подготовиться к диктанту».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Использовать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правило при написании слов с парными по звонкости-глухости согласным звуком на конце слова и перед согласным в корне.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Объяснять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правописание слов с парными по звонкости-глухости согласными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 основе алгоритма проверки написания.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Проводить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звуко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-буквенный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разбор слова.</w:t>
            </w: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Разделительный мягкий знак (4 ч).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Разделительный мягкий знак. Употребление разделительного мягкого знака в слове.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 w:val="restart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Наблюдать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над произношением слов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разделительным Ь.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Соотносить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количество звуков и букв в таких словах, как 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>семья, вьюга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примеры слов с разделительным мягким знаком.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слова с мягким знаком – показателем мягкости предшествующего согласного звука и с разделительным мягким знаком.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Использовать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правило при написании слов с разделительным мягким знаком.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устный рассказ по серии рисунков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под руководством учителя).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Правописание слов с разделительным мягким знаком.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95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Распознавание мягкого знака – показателя мягкости согласного звука и разделительного мягкого знака.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/р Обучающее сочинение «Зимние забавы».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96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Обобщение знаний о написании слов с разделительным мягким знаком.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Контрольное списывание.</w:t>
            </w:r>
          </w:p>
        </w:tc>
        <w:tc>
          <w:tcPr>
            <w:tcW w:w="1153" w:type="dxa"/>
            <w:gridSpan w:val="3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свои достижения при выполнении заданий «Проверь себя».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color w:val="17365D"/>
                <w:lang w:eastAsia="ru-RU"/>
              </w:rPr>
              <w:t>И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спользовать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правила правописания.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Списывать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текст.</w:t>
            </w: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Части речи (58 ч)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Части речи  (2 ч)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97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Общее представление о частях речи.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 w:val="restart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Соотносить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слова-названия (предметов, признаков, действий), вопросы,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на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которые они отвечают, с частями речи.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Анализировать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схему «Части речи», составлять по ней сообщение.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в тексте части речи с опорой на признаки частей речи, пользуясь схемой.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Распознавание частей речи по вопросам и общему лексическому значению.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Имя существительное (19 ч)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Общее представление об имени существительном как части речи.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 w:val="restart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имя существительное среди других частей речи по обобщённому лексическому значению и вопросу.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Обосновывать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отнесение слова к имени существительному.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объяснять лексическое значение слов – имён существительных.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Обогащать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собственный словарь именами существительными разных лексико-тематических групп.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Работать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со страничкой для любознательных: знакомство с лексическим значением имён существительных.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одушевлённые и неодушевлённые имена существительные с опорой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 вопросы кто? и что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?.</w:t>
            </w:r>
            <w:proofErr w:type="gramEnd"/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Имя существительное, значение и употребление.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Роль имён существительных в нашей речи.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Одушевленные и неодушевленные имена существительных (4 ч)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102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Одушевлённые имена существительные.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 w:val="restart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примеры одушевлённых и неодушевлённых имён существительных.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Классифицировать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имена существительные одушевлённые и </w:t>
            </w:r>
            <w:proofErr w:type="spell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неодушевлённыепо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значению и объединять их в тематические группы.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103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Неодушевлённые имена существительные.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104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Упражнение в распознавании одушевлённых и неодушевлённых имён существительных. Составление письменных ответов на вопросы.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105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Упражнение в распознавании одушевлённых и неодушевлённых имён существительных. Составление письменных ответов на вопросы.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примеры одушевлённых и неодушевлённых имён существительных.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Классифицировать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имена существительные одушевлённые и неодушевлённые по значению и объединять их в тематические группы.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Собственные и нарицательные имена существительных (5 ч)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Имена существительные собственные и нарицательные. </w:t>
            </w:r>
            <w:r w:rsidRPr="006F227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Распознавание имён собственных.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 w:val="restart"/>
            <w:tcBorders>
              <w:top w:val="nil"/>
            </w:tcBorders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собственные и нарицательные имена существительные, подбирать примеры таких существительных.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Классифицировать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имена существительные собственные и нарицательные по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значению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 объединять их в тематические группы.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Писать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 заглавной буквы имена собственные.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информацию (с помощью взрослых) из справочной литературы в библиотеке, интернете) о происхождении своей фамилии и названии своего села.</w:t>
            </w:r>
            <w:proofErr w:type="gramEnd"/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устный рассказ по репродукции картины </w:t>
            </w:r>
            <w:proofErr w:type="spell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В.М.Васнецова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«Богатыри».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Составлять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устный рассказ о своём домашнем животном на основе наблюдений и по вопросам учителя.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Употребление прописной буквы  в именах собственных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Употребление прописной буквы  в именах, отчествах, фамилиях людей кличках животных.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109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Употребление прописной буквы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   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в географических названиях.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Правописание имён собственных.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/р Устный рассказ по репродукции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картины </w:t>
            </w:r>
            <w:proofErr w:type="spell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В.М.Васнецова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«Богатыри» (закрепление).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Число имен существительных (2 ч).  Обобщение (5 ч).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111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Единственное и множественное число имён существительных. Изменение существительных по числам.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 w:val="restart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число имён существительных.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Изменять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имена существительные по числам.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Правильно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произносить имена существительные в форме единственного и множественного числа.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 орфоэпическим словарём.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, каким членом предложения является имя существительное в предложении.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Распознавание имён существительных, употреблённых в единственном и во множественном числе (урок закрепление).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113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Обобщение знаний  об имени существительном как части речи.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 w:val="restart"/>
            <w:tcBorders>
              <w:top w:val="nil"/>
            </w:tcBorders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Определять грамматические признаки имён существительных: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одушевлённое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или неодушевлённое, собственное или нарицательное;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Число (единственное или множественное), роль в предложении;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Обосновывать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правильность определения грамматических признаков имени существительного.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имена существительные по определённому грамматическому признаку.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Выбирать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из ряда имён существительных имя существительное с определённым признаком.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Работать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с повествовательным текстом: определять его тему и главную мысль, подбирать заголовок к тексту, определять части текста, составлять ответы на данные вопросы, записывать составленный текст в соответствии с вопросами.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написанный текст.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Оценивать свои достижения.</w:t>
            </w:r>
          </w:p>
        </w:tc>
      </w:tr>
      <w:tr w:rsidR="006F2273" w:rsidRPr="006F2273" w:rsidTr="008F4BC8">
        <w:trPr>
          <w:trHeight w:val="765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114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Обобщение знаний  об имени существительном как части речи.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779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Контрольный диктант по теме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«Имя существительное».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4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116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/р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Подробное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изложение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по вопросам с языковым анализом текста.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4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117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Проверочная работа.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787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Глагол (12 ч).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Глагол как части речи и употребление его в речи (4 ч)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787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Глагол как части речи и употребление его в речи.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Общее представление о словах, обозначающих действия.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 w:val="restart"/>
            <w:tcBorders>
              <w:top w:val="nil"/>
            </w:tcBorders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Распознавать</w:t>
            </w:r>
            <w:r w:rsidRPr="006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глагол среди других частей речи по обобщённому лексическому значению и вопросу.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Обосновывать</w:t>
            </w:r>
            <w:r w:rsidRPr="006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правильность отнесения слова к глаголу.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Классифицировать</w:t>
            </w:r>
            <w:r w:rsidRPr="006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глаголы по вопросам.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Распознавать</w:t>
            </w:r>
            <w:r w:rsidRPr="006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глаголы, употреблённые в прямом и переносном значениях.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Определять</w:t>
            </w:r>
            <w:r w:rsidRPr="006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каким членом предложения является глагол в предложении.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Выбирать </w:t>
            </w:r>
            <w:r w:rsidRPr="006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 в соответствии с задачей речевого высказывания.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Рассматривать </w:t>
            </w:r>
            <w:r w:rsidRPr="006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репродукцию картины </w:t>
            </w:r>
            <w:proofErr w:type="spellStart"/>
            <w:r w:rsidRPr="006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А.К.Саврасова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«Грачи прилетели» по данным вопросам, обсуждать план предстоящего рассказа, составлять по картине рассказ и записывать его.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119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Глагол, значение и 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lastRenderedPageBreak/>
              <w:t>употребление.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Восстановление деформированного текста.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120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Распознавание глаголов по обобщённому значению и вопросу.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121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Упражнение в распознавании глаголов среди других слов и употреблении их в речи.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/р Сочинение по репродукции картины </w:t>
            </w:r>
            <w:proofErr w:type="spell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А.К.Саврасова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«Грачи прилетели».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122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Глаголы единственного и множественного числа.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 w:val="restart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число глаголов.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Распределять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глаголы по группам в зависимости от их числа.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Изменять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глаголы по числам.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Приводить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примеры глаголов определённого числа.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Употреблять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глаголы в определённом числе.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Соблюдать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в практике речевого общения орфоэпические и лексические нормы употребления глаголов.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 орфоэпическим словарём.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Изменение глаголов по числам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>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124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Употребление глаголов в единственном и во множественном числе.  Глаголы с частицей НЕ.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Раздельно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писать частицу НЕ с глаголом.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126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Обобщение знаний о глаголе как части речи.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/р Восстановление текста с нарушенным порядком предложений.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Определять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грамматические признаки глагола: число, роль в предложении;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Обосновывать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правильность определения признаков глагола.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правильный порядок предложений, составлять текст, подбирать к нему название и записывать составленный текст.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127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Текст – повествование.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Общее представление.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 w:val="restart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текст-повествование.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Наблюдать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над ролью глаголов в повествовательном тексте.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текст-повествование на предложенную тему, находить нужную информацию для ответа на вопрос к тексту и записывать ответ.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свои достижения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;.</w:t>
            </w:r>
            <w:proofErr w:type="gramEnd"/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128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/р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Подробное изложение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повествовательного текста по вопросам и опорным словам.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129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Употребление глаголов в речи.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Проверочная работа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Имя прилагательное (13 ч).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Общее представление об имени прилагательном.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Имя прилагательное, значение и употребление.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 w:val="restart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имя прилагательное среди других частей речи по обобщённому лексическому значению и вопросу.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со страничкой для любознательных: ознакомление с историей появления названия 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>имя прилагательное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 лексическим значением имён прилагательных.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Обосновывать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правильность отнесения слова к имени прилагательному.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Использовать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в речи прилагательные различных лексико-тематических групп.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Выделять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из предложения словосочетания с именами прилагательными.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Приводить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примеры имён прилагательных.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131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Связь имён существительных с именами прилагательными в предложении и в словосочетании.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133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Употребление в речи имён прилагательных, противоположных по значению.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14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Упражнение в распознавании имён прилагательных среди однокоренных слов.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Единственное и множественное число  имен прилагательных (2 ч).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Изменение имён прилагательных по числам.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 w:val="restart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Определять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число имён прилагательных.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Распределять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имена прилагательные в группы в зависимости от их числа.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Изменять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имена прилагательные по числам.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Соблюдать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литературные нормы употребления в речи таких слов и их форм, как 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кофе, мышь, фамилия, шампунь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и др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..</w:t>
            </w:r>
            <w:proofErr w:type="gramEnd"/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Употребление имён прилагательных в единственном и во множественном числе.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Обобщение (2 ч).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138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Обобщение знаний об имени прилагательном. Составление предложений и текста.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Определять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грамматические признаки имени прилагательного: связь с именем существительным, число, роль в предложении.</w:t>
            </w: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Проверочная работа.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свои достижения при выполнении заданий «Проверь себя» в учебнике и по электронному приложению.</w:t>
            </w: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Текст – описание и роль в нём имён прилагательных (3 ч).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Текст-описание.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Общее представление.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 w:val="restart"/>
            <w:tcBorders>
              <w:top w:val="nil"/>
            </w:tcBorders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текст-описание.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Наблюдать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над ролью имён прилагательных в тексте-описании.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Составлять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текст-описание на основе личных наблюдений (коллективное обсуждение плана подготовительной работы).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Составлять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текст-описание натюрморта по репродукции картины Ф.П. Толстого «Букет цветов, бабочка и птичка».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141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Употребление имён прилагательных в тексте –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описании.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142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/р Составление (устно) текста-описания домашнего животного. Ф.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Толстого «Букет цветов, бабочек и птичка».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Местоимение 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( 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4 ч).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143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>Местоимение, значение и употребление.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 w:val="restart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личные местоимения среди других слов в предложении.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местоимения и имена существительные.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Заменять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повторяющиеся в тексте существительные личными местоимениями.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в диалогической речи местоимения и определять их роль в высказываниях.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Упражнение в употреблении местоимений в речи.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145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Текст – рассуждение.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Общее представление. Проверочная работа.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 w:val="restart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текст-рассуждение.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Создавать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устные и письменные тексты-рассуждения.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Работать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 текстом: определять тип текста, тему и главную мысль, выделять части в тексте-рассуждении, записывать текст по частям.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свои достижения.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146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/р Подробное изложение по коллективно составленному плану.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Предлоги (6 ч), Обобщение. Части речи (2 ч).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147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Предлоги как часть речи. Их роль в речи.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 w:val="restart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Узнавать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предлоги в устной и письменной речи.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Правильно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употреблять предлоги в речи (</w:t>
            </w:r>
            <w:r w:rsidRPr="006F2273">
              <w:rPr>
                <w:rFonts w:ascii="Times New Roman" w:eastAsia="Times New Roman" w:hAnsi="Times New Roman" w:cs="Times New Roman"/>
                <w:i/>
                <w:lang w:eastAsia="ru-RU"/>
              </w:rPr>
              <w:t>прийти из школы)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Раздельно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писать предлоги со словами.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Редактировать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текст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Восстанавливать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деформированный повествовательный текст.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148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Раздельное написание предлогов со словами.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149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Наиболее употребительные предлоги</w:t>
            </w:r>
            <w:r w:rsidRPr="006F227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.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Употребление предлогов в предложении.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Упражнение в употреблении и написании предлогов.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151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/р Восстановление деформированного повествовательного текста по рассказу Б. Житкова «Храбрый утёнок».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  <w:vMerge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152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Проверочная работа по теме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«Распознавание частей речи».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Оценивать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свои достижения.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Применять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изученные правила письма при выполнении работы.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153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Обобщение материала по теме «Части речи». Проект « В словари -  за частями речи!».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Пользоваться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толковым, орфографическим, орфоэпическим словарями, словарями антонимов и синонимов, словарём однокоренных слов.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Находить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полезную информацию в словарях, придумывать собственные задания, для выполнения которых нужны словари.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Участвовать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в презентации подготовленных заданий.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154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Контрольный диктант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по теме «Части речи».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Использовать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полученные знания при выполнении работы.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написанный текст.</w:t>
            </w:r>
          </w:p>
        </w:tc>
      </w:tr>
      <w:tr w:rsidR="006F2273" w:rsidRPr="006F2273" w:rsidTr="008F4BC8">
        <w:trPr>
          <w:trHeight w:val="33"/>
        </w:trPr>
        <w:tc>
          <w:tcPr>
            <w:tcW w:w="14884" w:type="dxa"/>
            <w:gridSpan w:val="8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Повторение (16 ч</w:t>
            </w:r>
            <w:proofErr w:type="gramStart"/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)</w:t>
            </w:r>
            <w:proofErr w:type="gramEnd"/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155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Повторение по теме «Текст».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Различать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текст от предложения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Определять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виды текстов.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Применять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правила правописания.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156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/р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Сочинение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по картине И.И. Шишкина «Утро в сосновом лесу».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Рассматривать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репродукцию картины </w:t>
            </w:r>
            <w:proofErr w:type="spellStart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И.И.Шишкина</w:t>
            </w:r>
            <w:proofErr w:type="spellEnd"/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«Утро в сосновом лесу».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рассказ по картине.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Пересказывать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составленный текст.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157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158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Повторение по теме «Предложение».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Отличать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предложение от группы слов.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Определять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границы предложений.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Правильно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записывать предложения.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Составлять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предложения из группы слов.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159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Повторение по теме «Слово и его значение».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однокоренные слова по двум признакам.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синонимы и  антонимы.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группы однокоренных слов.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161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Повторение по теме «Части речи».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Распознавать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части речи.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Характеризовать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части речи.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Осознавать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их роль в речи.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Контрольное списывание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Списывать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текст с использованием изученных правил.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Контролировать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 оценивать свои достижения.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163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164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Повторение по теме «Звуки и буквы»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гласные и согласные, твёрдые и мягкие, глухие и звонкие звуки.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Выделять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одинаковые и разные звуки.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Проводить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фонетический анализ слова.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165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166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Повторение по теме «Правила правописания».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Осознавать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место возможного возникновения орфографической ошибки.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Применять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правила правописания.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Подбирать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примеры с определённой орфограммой.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167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Обобщение знаний о правописании имён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собственных.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Писать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имена собственные с заглавной буквы.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Объяснять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их написание.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168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Контрольный диктант.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Писать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текст без нарушения правил каллиграфического письма, без грамматических ошибок. </w:t>
            </w: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Видеть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орфограммы в слове.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Проверять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написанный текст.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169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Обобщение знаний о правописании слов с разделительным мягким знаком.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Писать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слова с разделительным мягким знаком.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Различать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слова с мягким знаком – показателем мягкости и слова с разделительным мягким знаком.</w:t>
            </w:r>
          </w:p>
        </w:tc>
      </w:tr>
      <w:tr w:rsidR="006F2273" w:rsidRPr="006F2273" w:rsidTr="008F4BC8">
        <w:trPr>
          <w:trHeight w:val="33"/>
        </w:trPr>
        <w:tc>
          <w:tcPr>
            <w:tcW w:w="567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170</w:t>
            </w:r>
          </w:p>
        </w:tc>
        <w:tc>
          <w:tcPr>
            <w:tcW w:w="2084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03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Обобщение знаний о словах и их лексическом значении.</w:t>
            </w:r>
          </w:p>
        </w:tc>
        <w:tc>
          <w:tcPr>
            <w:tcW w:w="1134" w:type="dxa"/>
            <w:gridSpan w:val="2"/>
          </w:tcPr>
          <w:p w:rsidR="006F2273" w:rsidRPr="006F2273" w:rsidRDefault="006F2273" w:rsidP="006F2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796" w:type="dxa"/>
          </w:tcPr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Определять 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>значение слова по толковому словарю.</w:t>
            </w:r>
          </w:p>
          <w:p w:rsidR="006F2273" w:rsidRPr="006F2273" w:rsidRDefault="006F2273" w:rsidP="006F22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F2273">
              <w:rPr>
                <w:rFonts w:ascii="Times New Roman" w:eastAsia="Times New Roman" w:hAnsi="Times New Roman" w:cs="Times New Roman"/>
                <w:b/>
                <w:lang w:eastAsia="ru-RU"/>
              </w:rPr>
              <w:t>Классифицировать</w:t>
            </w:r>
            <w:r w:rsidRPr="006F2273">
              <w:rPr>
                <w:rFonts w:ascii="Times New Roman" w:eastAsia="Times New Roman" w:hAnsi="Times New Roman" w:cs="Times New Roman"/>
                <w:lang w:eastAsia="ru-RU"/>
              </w:rPr>
              <w:t xml:space="preserve"> слова по тематическим группам.</w:t>
            </w:r>
          </w:p>
        </w:tc>
      </w:tr>
    </w:tbl>
    <w:p w:rsidR="003E4F5B" w:rsidRDefault="003E4F5B" w:rsidP="006F2273">
      <w:pPr>
        <w:jc w:val="center"/>
      </w:pPr>
    </w:p>
    <w:sectPr w:rsidR="003E4F5B" w:rsidSect="006F2273">
      <w:footerReference w:type="default" r:id="rId8"/>
      <w:pgSz w:w="16838" w:h="11906" w:orient="landscape"/>
      <w:pgMar w:top="1701" w:right="1134" w:bottom="850" w:left="1134" w:header="708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7EA6" w:rsidRDefault="00237EA6" w:rsidP="006F2273">
      <w:pPr>
        <w:spacing w:after="0" w:line="240" w:lineRule="auto"/>
      </w:pPr>
      <w:r>
        <w:separator/>
      </w:r>
    </w:p>
  </w:endnote>
  <w:endnote w:type="continuationSeparator" w:id="0">
    <w:p w:rsidR="00237EA6" w:rsidRDefault="00237EA6" w:rsidP="006F2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0739795"/>
      <w:docPartObj>
        <w:docPartGallery w:val="Page Numbers (Bottom of Page)"/>
        <w:docPartUnique/>
      </w:docPartObj>
    </w:sdtPr>
    <w:sdtEndPr/>
    <w:sdtContent>
      <w:p w:rsidR="00237EA6" w:rsidRDefault="00237EA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DBA">
          <w:rPr>
            <w:noProof/>
          </w:rPr>
          <w:t>19</w:t>
        </w:r>
        <w:r>
          <w:fldChar w:fldCharType="end"/>
        </w:r>
      </w:p>
    </w:sdtContent>
  </w:sdt>
  <w:p w:rsidR="00237EA6" w:rsidRDefault="00237EA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7EA6" w:rsidRDefault="00237EA6" w:rsidP="006F2273">
      <w:pPr>
        <w:spacing w:after="0" w:line="240" w:lineRule="auto"/>
      </w:pPr>
      <w:r>
        <w:separator/>
      </w:r>
    </w:p>
  </w:footnote>
  <w:footnote w:type="continuationSeparator" w:id="0">
    <w:p w:rsidR="00237EA6" w:rsidRDefault="00237EA6" w:rsidP="006F22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961FA4"/>
    <w:multiLevelType w:val="hybridMultilevel"/>
    <w:tmpl w:val="411058B6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633A73"/>
    <w:multiLevelType w:val="hybridMultilevel"/>
    <w:tmpl w:val="FBF46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5E1F25"/>
    <w:multiLevelType w:val="hybridMultilevel"/>
    <w:tmpl w:val="EDA8C4DC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2D4300"/>
    <w:multiLevelType w:val="hybridMultilevel"/>
    <w:tmpl w:val="12E88B78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F4038B8"/>
    <w:multiLevelType w:val="hybridMultilevel"/>
    <w:tmpl w:val="6EDEC9B2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1BF793D"/>
    <w:multiLevelType w:val="hybridMultilevel"/>
    <w:tmpl w:val="F1CCDA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0C4646"/>
    <w:multiLevelType w:val="hybridMultilevel"/>
    <w:tmpl w:val="789C656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B4567CB"/>
    <w:multiLevelType w:val="hybridMultilevel"/>
    <w:tmpl w:val="428C7EF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C9A0849"/>
    <w:multiLevelType w:val="hybridMultilevel"/>
    <w:tmpl w:val="27DC9F40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0A431BC"/>
    <w:multiLevelType w:val="hybridMultilevel"/>
    <w:tmpl w:val="589E32F2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67C6A25"/>
    <w:multiLevelType w:val="hybridMultilevel"/>
    <w:tmpl w:val="ACB2A016"/>
    <w:lvl w:ilvl="0" w:tplc="635C37DE">
      <w:start w:val="3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2F0D8B"/>
    <w:multiLevelType w:val="hybridMultilevel"/>
    <w:tmpl w:val="71D46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92309C"/>
    <w:multiLevelType w:val="hybridMultilevel"/>
    <w:tmpl w:val="39BE9C10"/>
    <w:lvl w:ilvl="0" w:tplc="76B4608A">
      <w:start w:val="65535"/>
      <w:numFmt w:val="bullet"/>
      <w:lvlText w:val="•"/>
      <w:legacy w:legacy="1" w:legacySpace="0" w:legacyIndent="13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6"/>
  </w:num>
  <w:num w:numId="14">
    <w:abstractNumId w:val="8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310"/>
    <w:rsid w:val="000918B1"/>
    <w:rsid w:val="0013466A"/>
    <w:rsid w:val="00197CE9"/>
    <w:rsid w:val="00214DBE"/>
    <w:rsid w:val="00237EA6"/>
    <w:rsid w:val="002B0667"/>
    <w:rsid w:val="002C5C6F"/>
    <w:rsid w:val="002E6736"/>
    <w:rsid w:val="002F297D"/>
    <w:rsid w:val="00310ACA"/>
    <w:rsid w:val="0034251C"/>
    <w:rsid w:val="003D3240"/>
    <w:rsid w:val="003E4F5B"/>
    <w:rsid w:val="00593E6F"/>
    <w:rsid w:val="005E7310"/>
    <w:rsid w:val="005F6AC9"/>
    <w:rsid w:val="006142F7"/>
    <w:rsid w:val="00631957"/>
    <w:rsid w:val="00632609"/>
    <w:rsid w:val="00650777"/>
    <w:rsid w:val="006F2273"/>
    <w:rsid w:val="007247C1"/>
    <w:rsid w:val="0074173A"/>
    <w:rsid w:val="00804D5A"/>
    <w:rsid w:val="00824A72"/>
    <w:rsid w:val="008D3962"/>
    <w:rsid w:val="008F4BC8"/>
    <w:rsid w:val="00B04BE3"/>
    <w:rsid w:val="00B34F2B"/>
    <w:rsid w:val="00C14D71"/>
    <w:rsid w:val="00C55301"/>
    <w:rsid w:val="00D32DBA"/>
    <w:rsid w:val="00D43806"/>
    <w:rsid w:val="00D4733D"/>
    <w:rsid w:val="00D53E01"/>
    <w:rsid w:val="00D66DA6"/>
    <w:rsid w:val="00DF2842"/>
    <w:rsid w:val="00E17550"/>
    <w:rsid w:val="00EE37AC"/>
    <w:rsid w:val="00F262FC"/>
    <w:rsid w:val="00F3305A"/>
    <w:rsid w:val="00F525AD"/>
    <w:rsid w:val="00F7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73"/>
  </w:style>
  <w:style w:type="paragraph" w:styleId="2">
    <w:name w:val="heading 2"/>
    <w:basedOn w:val="a"/>
    <w:next w:val="a"/>
    <w:link w:val="20"/>
    <w:unhideWhenUsed/>
    <w:qFormat/>
    <w:rsid w:val="006F2273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F2273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2273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F227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F2273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F227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F2273"/>
  </w:style>
  <w:style w:type="paragraph" w:customStyle="1" w:styleId="u-2-msonormal">
    <w:name w:val="u-2-msonormal"/>
    <w:basedOn w:val="a"/>
    <w:rsid w:val="006F2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Стиль"/>
    <w:rsid w:val="006F22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6F22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F227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6F2273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F227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6F2273"/>
    <w:rPr>
      <w:rFonts w:ascii="Calibri" w:eastAsia="Times New Roman" w:hAnsi="Calibri" w:cs="Times New Roman"/>
      <w:lang w:eastAsia="ru-RU"/>
    </w:rPr>
  </w:style>
  <w:style w:type="paragraph" w:styleId="a9">
    <w:name w:val="No Spacing"/>
    <w:uiPriority w:val="1"/>
    <w:qFormat/>
    <w:rsid w:val="006F2273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semiHidden/>
    <w:unhideWhenUsed/>
    <w:rsid w:val="006F227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6F22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6F2273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6F2273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ac">
    <w:name w:val="List Paragraph"/>
    <w:basedOn w:val="a"/>
    <w:uiPriority w:val="34"/>
    <w:qFormat/>
    <w:rsid w:val="006F22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6F227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e">
    <w:name w:val="Название Знак"/>
    <w:basedOn w:val="a0"/>
    <w:link w:val="ad"/>
    <w:uiPriority w:val="10"/>
    <w:rsid w:val="006F2273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2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27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73"/>
  </w:style>
  <w:style w:type="paragraph" w:styleId="2">
    <w:name w:val="heading 2"/>
    <w:basedOn w:val="a"/>
    <w:next w:val="a"/>
    <w:link w:val="20"/>
    <w:unhideWhenUsed/>
    <w:qFormat/>
    <w:rsid w:val="006F2273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6F2273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2273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F227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F2273"/>
    <w:rPr>
      <w:rFonts w:ascii="Cambria" w:eastAsia="Times New Roman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F227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F2273"/>
  </w:style>
  <w:style w:type="paragraph" w:customStyle="1" w:styleId="u-2-msonormal">
    <w:name w:val="u-2-msonormal"/>
    <w:basedOn w:val="a"/>
    <w:rsid w:val="006F22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Стиль"/>
    <w:rsid w:val="006F22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6F22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F227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6F2273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6F2273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6F2273"/>
    <w:rPr>
      <w:rFonts w:ascii="Calibri" w:eastAsia="Times New Roman" w:hAnsi="Calibri" w:cs="Times New Roman"/>
      <w:lang w:eastAsia="ru-RU"/>
    </w:rPr>
  </w:style>
  <w:style w:type="paragraph" w:styleId="a9">
    <w:name w:val="No Spacing"/>
    <w:uiPriority w:val="1"/>
    <w:qFormat/>
    <w:rsid w:val="006F2273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ody Text Indent"/>
    <w:basedOn w:val="a"/>
    <w:link w:val="ab"/>
    <w:semiHidden/>
    <w:unhideWhenUsed/>
    <w:rsid w:val="006F227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semiHidden/>
    <w:rsid w:val="006F22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6F2273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pacing w:val="1"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6F2273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ac">
    <w:name w:val="List Paragraph"/>
    <w:basedOn w:val="a"/>
    <w:uiPriority w:val="34"/>
    <w:qFormat/>
    <w:rsid w:val="006F22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6F227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e">
    <w:name w:val="Название Знак"/>
    <w:basedOn w:val="a0"/>
    <w:link w:val="ad"/>
    <w:uiPriority w:val="10"/>
    <w:rsid w:val="006F2273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2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2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18</Pages>
  <Words>5063</Words>
  <Characters>28860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Алексей</cp:lastModifiedBy>
  <cp:revision>35</cp:revision>
  <cp:lastPrinted>2001-12-31T21:13:00Z</cp:lastPrinted>
  <dcterms:created xsi:type="dcterms:W3CDTF">2016-08-31T02:59:00Z</dcterms:created>
  <dcterms:modified xsi:type="dcterms:W3CDTF">2017-01-22T15:07:00Z</dcterms:modified>
</cp:coreProperties>
</file>